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55FA" w14:textId="77777777" w:rsidR="00DB759D" w:rsidRPr="00DB759D" w:rsidRDefault="00DB759D" w:rsidP="00DB759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bscript"/>
        </w:rPr>
        <w:t>Outreach Committee 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bscript"/>
        </w:rPr>
        <w:t>-</w:t>
      </w:r>
    </w:p>
    <w:p w14:paraId="1DAF3B7A" w14:textId="77777777" w:rsidR="00DB759D" w:rsidRPr="00DB759D" w:rsidRDefault="00DB759D" w:rsidP="00DB759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 xml:space="preserve">Purpose and Goals: </w:t>
      </w:r>
    </w:p>
    <w:p w14:paraId="66898146" w14:textId="77777777" w:rsidR="00DB759D" w:rsidRPr="00DB759D" w:rsidRDefault="00DB759D" w:rsidP="00DB759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Develop Coalition Membership requirements and Guidelines</w:t>
      </w:r>
    </w:p>
    <w:p w14:paraId="44313EFC" w14:textId="77777777" w:rsidR="00DB759D" w:rsidRPr="00DB759D" w:rsidRDefault="00DB759D" w:rsidP="00DB759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Maintain, Increase and track active membership in the Coalition</w:t>
      </w:r>
    </w:p>
    <w:p w14:paraId="304A1A3F" w14:textId="77777777" w:rsidR="00DB759D" w:rsidRPr="00DB759D" w:rsidRDefault="00DB759D" w:rsidP="00DB759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Promote respite care and efforts of NYSCRC</w:t>
      </w:r>
    </w:p>
    <w:p w14:paraId="25DDAE6B" w14:textId="77777777" w:rsidR="00DB759D" w:rsidRPr="00DB759D" w:rsidRDefault="00DB759D" w:rsidP="00DB759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Actively promote respite programs and services throughout the state</w:t>
      </w:r>
    </w:p>
    <w:p w14:paraId="4478F5F2" w14:textId="77777777" w:rsidR="00DB759D" w:rsidRPr="00DB759D" w:rsidRDefault="00DB759D" w:rsidP="00DB759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Contribute information for the NYSCRC website and Virtual Resource Center</w:t>
      </w:r>
    </w:p>
    <w:p w14:paraId="6F800BCB" w14:textId="3ED41DCA" w:rsidR="00DB759D" w:rsidRPr="00DB759D" w:rsidRDefault="00C846D8" w:rsidP="00DB759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Identify</w:t>
      </w:r>
      <w:r w:rsidR="00DB759D"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 xml:space="preserve"> potential members</w:t>
      </w:r>
      <w:r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 xml:space="preserve"> and partnership organizations</w:t>
      </w:r>
    </w:p>
    <w:p w14:paraId="1E516482" w14:textId="77777777" w:rsidR="00DB759D" w:rsidRPr="00DB759D" w:rsidRDefault="00DB759D" w:rsidP="00DB759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bscript"/>
        </w:rPr>
        <w:t>Legislation Committee</w:t>
      </w:r>
    </w:p>
    <w:p w14:paraId="33898926" w14:textId="77777777" w:rsidR="00DB759D" w:rsidRPr="00DB759D" w:rsidRDefault="00DB759D" w:rsidP="00DB759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Purpose and Goals:</w:t>
      </w:r>
    </w:p>
    <w:p w14:paraId="3E5F39F1" w14:textId="77777777" w:rsidR="00DB759D" w:rsidRPr="00DB759D" w:rsidRDefault="00DB759D" w:rsidP="00DB759D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Identify Legislative stakeholders for NYSCRC to work with</w:t>
      </w:r>
    </w:p>
    <w:p w14:paraId="663EA2CC" w14:textId="77777777" w:rsidR="00DB759D" w:rsidRPr="00DB759D" w:rsidRDefault="00DB759D" w:rsidP="00DB759D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Create Legislation documentation that can be submitted</w:t>
      </w:r>
    </w:p>
    <w:p w14:paraId="0BF85A8F" w14:textId="77777777" w:rsidR="00DB759D" w:rsidRPr="00DB759D" w:rsidRDefault="00DB759D" w:rsidP="00DB759D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Create a timeline for legislative issues and deadlines</w:t>
      </w:r>
    </w:p>
    <w:p w14:paraId="51B6C962" w14:textId="77777777" w:rsidR="00DB759D" w:rsidRPr="00DB759D" w:rsidRDefault="00DB759D" w:rsidP="00DB759D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Work closely with NYSCRC Development and Operations Committee to assess funding guidelines for legislative proposals</w:t>
      </w:r>
    </w:p>
    <w:p w14:paraId="6C589F99" w14:textId="77777777" w:rsidR="00DB759D" w:rsidRPr="00DB759D" w:rsidRDefault="00DB759D" w:rsidP="00DB759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bscript"/>
        </w:rPr>
        <w:t>Training Committee</w:t>
      </w:r>
    </w:p>
    <w:p w14:paraId="1EEF991C" w14:textId="77777777" w:rsidR="00DB759D" w:rsidRPr="00DB759D" w:rsidRDefault="00DB759D" w:rsidP="00DB759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Purpose and Goals</w:t>
      </w:r>
    </w:p>
    <w:p w14:paraId="68D189A2" w14:textId="2C3CAA88" w:rsidR="00DB759D" w:rsidRPr="00DB759D" w:rsidRDefault="00DB759D" w:rsidP="00DB759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 xml:space="preserve">Support the statewide REST Initiative - seek out and identify for profit and </w:t>
      </w:r>
      <w:r w:rsidR="00C846D8"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nonprofit</w:t>
      </w: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 xml:space="preserve"> organizations who would benefit from REST.</w:t>
      </w:r>
    </w:p>
    <w:p w14:paraId="4999EA1C" w14:textId="77777777" w:rsidR="00DB759D" w:rsidRPr="00DB759D" w:rsidRDefault="00DB759D" w:rsidP="00DB759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Assist in the Caregiver Simulation Initiative by seeking out For-profit, Non-profit and educational institutions to host events.</w:t>
      </w:r>
    </w:p>
    <w:p w14:paraId="30B72158" w14:textId="77777777" w:rsidR="00DB759D" w:rsidRPr="00DB759D" w:rsidRDefault="00DB759D" w:rsidP="00DB759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 Identify evidenced based caregiver training curriculums</w:t>
      </w:r>
    </w:p>
    <w:p w14:paraId="7C86F964" w14:textId="77777777" w:rsidR="00DB759D" w:rsidRPr="00DB759D" w:rsidRDefault="00DB759D" w:rsidP="00DB759D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 xml:space="preserve">Identify resources for the NYSCRC Virtual Resource Center hosted at </w:t>
      </w:r>
      <w:hyperlink r:id="rId7" w:tgtFrame="_blank" w:tooltip="Original URL: http://nyscrc.org&#10;Click or tap if you trust this link." w:history="1">
        <w:r w:rsidRPr="00DB759D">
          <w:rPr>
            <w:rFonts w:ascii="Calibri" w:eastAsia="Times New Roman" w:hAnsi="Calibri" w:cs="Calibri"/>
            <w:color w:val="0000FF"/>
            <w:sz w:val="28"/>
            <w:szCs w:val="28"/>
            <w:u w:val="single"/>
            <w:vertAlign w:val="subscript"/>
          </w:rPr>
          <w:t>nyscrc.org</w:t>
        </w:r>
      </w:hyperlink>
    </w:p>
    <w:p w14:paraId="611A7C05" w14:textId="77777777" w:rsidR="00DB759D" w:rsidRPr="00DB759D" w:rsidRDefault="00DB759D" w:rsidP="00DB759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bscript"/>
        </w:rPr>
        <w:t>Development Committee</w:t>
      </w:r>
    </w:p>
    <w:p w14:paraId="5014AE0C" w14:textId="77777777" w:rsidR="00DB759D" w:rsidRPr="00DB759D" w:rsidRDefault="00DB759D" w:rsidP="00DB759D">
      <w:pPr>
        <w:shd w:val="clear" w:color="auto" w:fill="F4F4F4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Purpose and Goals:</w:t>
      </w:r>
    </w:p>
    <w:p w14:paraId="4465E138" w14:textId="77777777" w:rsidR="00DB759D" w:rsidRPr="00DB759D" w:rsidRDefault="00DB759D" w:rsidP="00DB759D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Research alternative funding opportunities to supplement the Lifespan Respite Grant dollars</w:t>
      </w:r>
    </w:p>
    <w:p w14:paraId="0E2854B8" w14:textId="5518E19D" w:rsidR="00C846D8" w:rsidRPr="00C846D8" w:rsidRDefault="00DB759D" w:rsidP="00C846D8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1860"/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</w:pPr>
      <w:r w:rsidRPr="00DB759D">
        <w:rPr>
          <w:rFonts w:ascii="Calibri" w:eastAsia="Times New Roman" w:hAnsi="Calibri" w:cs="Calibri"/>
          <w:color w:val="000000"/>
          <w:sz w:val="28"/>
          <w:szCs w:val="28"/>
          <w:vertAlign w:val="subscript"/>
        </w:rPr>
        <w:t>Participate in the strategic planning process as needed.</w:t>
      </w:r>
      <w:bookmarkStart w:id="0" w:name="_GoBack"/>
      <w:bookmarkEnd w:id="0"/>
    </w:p>
    <w:p w14:paraId="62DACE97" w14:textId="28924330" w:rsidR="00F30354" w:rsidRDefault="0033146B">
      <w:r>
        <w:t>Each Sub Com</w:t>
      </w:r>
      <w:r w:rsidR="00C846D8">
        <w:t>mittee will have membership the NYS Caregiving and Respite Coalition</w:t>
      </w:r>
    </w:p>
    <w:p w14:paraId="6E0E3A43" w14:textId="06D5775E" w:rsidR="0033146B" w:rsidRDefault="0033146B">
      <w:r>
        <w:t xml:space="preserve">Each Sub Committee </w:t>
      </w:r>
      <w:r w:rsidR="00C846D8">
        <w:t xml:space="preserve">meetings will be held quarterly </w:t>
      </w:r>
      <w:r>
        <w:t>via conference call</w:t>
      </w:r>
    </w:p>
    <w:p w14:paraId="05890D26" w14:textId="2EF96C17" w:rsidR="0033146B" w:rsidRDefault="0033146B">
      <w:r>
        <w:t>At least one member of each sub-committee will serve on the NYSCRC Advisory Board</w:t>
      </w:r>
    </w:p>
    <w:sectPr w:rsidR="003314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2302" w14:textId="77777777" w:rsidR="00DB759D" w:rsidRDefault="00DB759D" w:rsidP="00DB759D">
      <w:pPr>
        <w:spacing w:after="0" w:line="240" w:lineRule="auto"/>
      </w:pPr>
      <w:r>
        <w:separator/>
      </w:r>
    </w:p>
  </w:endnote>
  <w:endnote w:type="continuationSeparator" w:id="0">
    <w:p w14:paraId="5C349B2F" w14:textId="77777777" w:rsidR="00DB759D" w:rsidRDefault="00DB759D" w:rsidP="00DB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6D553" w14:textId="77777777" w:rsidR="00DB759D" w:rsidRDefault="00DB759D" w:rsidP="00DB759D">
      <w:pPr>
        <w:spacing w:after="0" w:line="240" w:lineRule="auto"/>
      </w:pPr>
      <w:r>
        <w:separator/>
      </w:r>
    </w:p>
  </w:footnote>
  <w:footnote w:type="continuationSeparator" w:id="0">
    <w:p w14:paraId="5F728F40" w14:textId="77777777" w:rsidR="00DB759D" w:rsidRDefault="00DB759D" w:rsidP="00DB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7627" w14:textId="77777777" w:rsidR="00DB759D" w:rsidRPr="00DB759D" w:rsidRDefault="00DB759D">
    <w:pPr>
      <w:pStyle w:val="Header"/>
      <w:rPr>
        <w:sz w:val="44"/>
        <w:szCs w:val="44"/>
      </w:rPr>
    </w:pPr>
    <w:r w:rsidRPr="00DB759D">
      <w:rPr>
        <w:sz w:val="44"/>
        <w:szCs w:val="44"/>
      </w:rPr>
      <w:t>Proposed NYSCRC Advisory Board Sub Committees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AB6"/>
    <w:multiLevelType w:val="multilevel"/>
    <w:tmpl w:val="346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63891"/>
    <w:multiLevelType w:val="multilevel"/>
    <w:tmpl w:val="C76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87657"/>
    <w:multiLevelType w:val="multilevel"/>
    <w:tmpl w:val="8EFE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64500"/>
    <w:multiLevelType w:val="multilevel"/>
    <w:tmpl w:val="BD02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D"/>
    <w:rsid w:val="0033146B"/>
    <w:rsid w:val="00C54B4B"/>
    <w:rsid w:val="00C846D8"/>
    <w:rsid w:val="00DB759D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5384"/>
  <w15:chartTrackingRefBased/>
  <w15:docId w15:val="{E1D6F347-D1EB-4BE7-B53D-800B225F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9D"/>
  </w:style>
  <w:style w:type="paragraph" w:styleId="Footer">
    <w:name w:val="footer"/>
    <w:basedOn w:val="Normal"/>
    <w:link w:val="FooterChar"/>
    <w:uiPriority w:val="99"/>
    <w:unhideWhenUsed/>
    <w:rsid w:val="00DB7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70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1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9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75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5501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1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53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82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94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60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9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486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04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186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14541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434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049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347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083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6178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82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9427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0219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734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510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9942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705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6556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2531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34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581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4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6065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%3A%2F%2Fnyscrc.org&amp;data=02%7C01%7CDGreen%40lifespan-roch.org%7C52445d4711b143e010f808d60845c5c1%7Cac572445708c413198a134b7f2303249%7C0%7C0%7C636705493123832105&amp;sdata=X3qVcbLvJt4hqCAZoP%2Bpg5oVDvG9r4RHNDUdKZIzZ0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3</cp:revision>
  <cp:lastPrinted>2018-10-01T18:59:00Z</cp:lastPrinted>
  <dcterms:created xsi:type="dcterms:W3CDTF">2018-09-20T13:35:00Z</dcterms:created>
  <dcterms:modified xsi:type="dcterms:W3CDTF">2019-01-07T18:43:00Z</dcterms:modified>
</cp:coreProperties>
</file>