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2000" cy="33015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301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1C61" w:rsidRPr="00AA4794" w:rsidRDefault="00971C61" w:rsidP="00971C61">
            <w:pPr>
              <w:pStyle w:val="Heading1"/>
              <w:outlineLvl w:val="0"/>
            </w:pPr>
            <w:r>
              <w:t>Check out our map of REST coverage!</w:t>
            </w:r>
          </w:p>
          <w:p w:rsidR="00971C61" w:rsidRPr="00AA4794" w:rsidRDefault="00971C61" w:rsidP="00971C61">
            <w:pPr>
              <w:spacing w:after="160" w:line="312" w:lineRule="auto"/>
            </w:pPr>
            <w:r>
              <w:t>The blue counties on this map are locations across the state where NYSCRC has trainer coverage for REST! Help us to keep our ground and make some more progress.</w:t>
            </w:r>
          </w:p>
          <w:p w:rsidR="005C61E4" w:rsidRPr="006F7E61" w:rsidRDefault="00FA6BC0" w:rsidP="005C61E4">
            <w:pPr>
              <w:pStyle w:val="Date"/>
              <w:rPr>
                <w:color w:val="1481AB" w:themeColor="accent1" w:themeShade="BF"/>
                <w:sz w:val="52"/>
                <w:szCs w:val="52"/>
              </w:rPr>
            </w:pPr>
            <w:r w:rsidRPr="006F7E61">
              <w:rPr>
                <w:color w:val="1481AB" w:themeColor="accent1" w:themeShade="BF"/>
                <w:sz w:val="52"/>
                <w:szCs w:val="52"/>
              </w:rPr>
              <w:t>Mon April 16</w:t>
            </w:r>
            <w:r w:rsidR="00337468">
              <w:rPr>
                <w:color w:val="1481AB" w:themeColor="accent1" w:themeShade="BF"/>
                <w:sz w:val="52"/>
                <w:szCs w:val="52"/>
              </w:rPr>
              <w:t xml:space="preserve"> at</w:t>
            </w:r>
            <w:r w:rsidRPr="006F7E61">
              <w:rPr>
                <w:color w:val="1481AB" w:themeColor="accent1" w:themeShade="BF"/>
                <w:sz w:val="52"/>
                <w:szCs w:val="52"/>
              </w:rPr>
              <w:t xml:space="preserve"> 3PM</w:t>
            </w:r>
          </w:p>
          <w:p w:rsidR="005C61E4" w:rsidRDefault="00FA6BC0" w:rsidP="005C61E4">
            <w:pPr>
              <w:pStyle w:val="Title"/>
              <w:rPr>
                <w:sz w:val="48"/>
                <w:szCs w:val="48"/>
              </w:rPr>
            </w:pPr>
            <w:r w:rsidRPr="00FA6BC0">
              <w:rPr>
                <w:sz w:val="48"/>
                <w:szCs w:val="48"/>
              </w:rPr>
              <w:t>Monthly NYSCRC REST Trainer Call</w:t>
            </w:r>
          </w:p>
          <w:p w:rsidR="00971C61" w:rsidRDefault="00971C61" w:rsidP="00971C61">
            <w:r>
              <w:t>1-585-287-6350 code 483# at both prompts</w:t>
            </w:r>
          </w:p>
          <w:p w:rsidR="006F7E61" w:rsidRDefault="006F7E61" w:rsidP="00971C61"/>
          <w:p w:rsidR="002D079A" w:rsidRPr="00971C61" w:rsidRDefault="002D079A" w:rsidP="00971C61">
            <w:pPr>
              <w:pStyle w:val="ListParagraph"/>
              <w:numPr>
                <w:ilvl w:val="0"/>
                <w:numId w:val="13"/>
              </w:numPr>
            </w:pPr>
            <w:r w:rsidRPr="00971C61">
              <w:t>Enter your companion</w:t>
            </w:r>
            <w:r w:rsidR="00337468">
              <w:t xml:space="preserve"> monthly</w:t>
            </w:r>
            <w:r w:rsidRPr="00971C61">
              <w:t xml:space="preserve"> hours to NYSCRC! </w:t>
            </w:r>
            <w:r w:rsidR="00971C61">
              <w:t xml:space="preserve">          </w:t>
            </w:r>
            <w:r w:rsidRPr="00971C61">
              <w:t xml:space="preserve">Click </w:t>
            </w:r>
            <w:hyperlink r:id="rId8" w:history="1">
              <w:r w:rsidRPr="00337468">
                <w:rPr>
                  <w:rStyle w:val="Hyperlink"/>
                  <w:b/>
                  <w:bCs w:val="0"/>
                </w:rPr>
                <w:t>here</w:t>
              </w:r>
            </w:hyperlink>
            <w:r w:rsidRPr="00971C61">
              <w:t xml:space="preserve"> to go to the link! (Link will be live on the    NYSCRC website soon)</w:t>
            </w:r>
          </w:p>
          <w:p w:rsidR="002D079A" w:rsidRDefault="00971C61" w:rsidP="0012678E">
            <w:pPr>
              <w:pStyle w:val="ListParagraph"/>
              <w:numPr>
                <w:ilvl w:val="0"/>
                <w:numId w:val="11"/>
              </w:numPr>
            </w:pPr>
            <w:r>
              <w:t>Wondering what to plan for</w:t>
            </w:r>
            <w:r w:rsidR="0012678E">
              <w:t xml:space="preserve"> May, </w:t>
            </w:r>
            <w:r w:rsidR="0012678E" w:rsidRPr="0012678E">
              <w:t xml:space="preserve">Older Americans Month and the 2018 theme, </w:t>
            </w:r>
            <w:r w:rsidR="0012678E" w:rsidRPr="0012678E">
              <w:rPr>
                <w:b/>
              </w:rPr>
              <w:t>Engage at Every Age</w:t>
            </w:r>
            <w:r w:rsidR="0012678E" w:rsidRPr="0012678E">
              <w:t>.</w:t>
            </w:r>
            <w:r>
              <w:t xml:space="preserve">? How about a REST training? </w:t>
            </w:r>
          </w:p>
          <w:p w:rsidR="00971C61" w:rsidRDefault="00971C61" w:rsidP="002D079A">
            <w:pPr>
              <w:pStyle w:val="ListParagraph"/>
              <w:numPr>
                <w:ilvl w:val="0"/>
                <w:numId w:val="11"/>
              </w:numPr>
            </w:pPr>
            <w:r>
              <w:t xml:space="preserve">Want to be a </w:t>
            </w:r>
            <w:r w:rsidRPr="006F7E61">
              <w:rPr>
                <w:b/>
              </w:rPr>
              <w:t>Powerful Tools for Caregivers leader</w:t>
            </w:r>
            <w:r>
              <w:t>? We can help with that. Let us know if you are interested.</w:t>
            </w:r>
          </w:p>
          <w:p w:rsidR="00971C61" w:rsidRDefault="00971C61" w:rsidP="002D079A">
            <w:pPr>
              <w:pStyle w:val="ListParagraph"/>
              <w:numPr>
                <w:ilvl w:val="0"/>
                <w:numId w:val="11"/>
              </w:numPr>
            </w:pPr>
            <w:r>
              <w:t xml:space="preserve">Need a speaker for a caregiver event? Doris is continually asked to </w:t>
            </w:r>
            <w:r w:rsidR="00337468">
              <w:t>speak and</w:t>
            </w:r>
            <w:r>
              <w:t xml:space="preserve"> will be glad to come to your program or conference. </w:t>
            </w:r>
          </w:p>
          <w:p w:rsidR="00971C61" w:rsidRPr="002D079A" w:rsidRDefault="006F7E61" w:rsidP="00971C61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4503420" cy="19558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TC-Color-Logo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499110</wp:posOffset>
                  </wp:positionV>
                  <wp:extent cx="659765" cy="237490"/>
                  <wp:effectExtent l="0" t="0" r="6985" b="0"/>
                  <wp:wrapThrough wrapText="bothSides">
                    <wp:wrapPolygon edited="0">
                      <wp:start x="0" y="0"/>
                      <wp:lineTo x="0" y="19059"/>
                      <wp:lineTo x="21205" y="19059"/>
                      <wp:lineTo x="2120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t logo for name tag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4794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98A55D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437515</wp:posOffset>
                  </wp:positionV>
                  <wp:extent cx="914400" cy="342265"/>
                  <wp:effectExtent l="0" t="0" r="0" b="635"/>
                  <wp:wrapThrough wrapText="bothSides">
                    <wp:wrapPolygon edited="0">
                      <wp:start x="0" y="0"/>
                      <wp:lineTo x="0" y="20438"/>
                      <wp:lineTo x="21150" y="20438"/>
                      <wp:lineTo x="2115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6F7E61" w:rsidRDefault="006F7E61" w:rsidP="005C61E4">
            <w:pPr>
              <w:pStyle w:val="Heading2"/>
              <w:outlineLvl w:val="1"/>
            </w:pPr>
            <w:r>
              <w:t xml:space="preserve">Need companion guides? </w:t>
            </w:r>
          </w:p>
          <w:p w:rsidR="005C61E4" w:rsidRPr="00AA4794" w:rsidRDefault="002D079A" w:rsidP="005C61E4">
            <w:pPr>
              <w:pStyle w:val="Heading2"/>
              <w:outlineLvl w:val="1"/>
            </w:pPr>
            <w:r>
              <w:t xml:space="preserve">Contact Doris </w:t>
            </w:r>
          </w:p>
          <w:p w:rsidR="005C61E4" w:rsidRPr="00AA4794" w:rsidRDefault="00F11833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71FA425AD8BB412789AE58E3A1D55C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971C61" w:rsidRDefault="00971C61" w:rsidP="005C61E4">
            <w:pPr>
              <w:pStyle w:val="Heading2"/>
              <w:outlineLvl w:val="1"/>
            </w:pPr>
            <w:r>
              <w:t xml:space="preserve">REST </w:t>
            </w:r>
          </w:p>
          <w:p w:rsidR="005C61E4" w:rsidRPr="00AA4794" w:rsidRDefault="00971C61" w:rsidP="005C61E4">
            <w:pPr>
              <w:pStyle w:val="Heading2"/>
              <w:outlineLvl w:val="1"/>
            </w:pPr>
            <w:r>
              <w:t xml:space="preserve">Train theTrainer coming </w:t>
            </w:r>
            <w:r w:rsidR="006F7E61">
              <w:t>to</w:t>
            </w:r>
            <w:r>
              <w:t xml:space="preserve"> Warsaw May 31 &amp; June 1</w:t>
            </w:r>
          </w:p>
          <w:p w:rsidR="005C61E4" w:rsidRPr="00AA4794" w:rsidRDefault="00F11833" w:rsidP="00337468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305E2A9C4314443D9CFF4421FA52C6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C06541" w:rsidRDefault="00F11833" w:rsidP="00337468">
            <w:pPr>
              <w:pStyle w:val="Heading2"/>
              <w:outlineLvl w:val="1"/>
            </w:pPr>
            <w:hyperlink r:id="rId12" w:history="1">
              <w:r w:rsidR="00971C61" w:rsidRPr="00C06541">
                <w:rPr>
                  <w:rStyle w:val="Hyperlink"/>
                  <w:bCs w:val="0"/>
                  <w:color w:val="FFFFFF" w:themeColor="background1"/>
                  <w:u w:val="none"/>
                </w:rPr>
                <w:t>Caregiver Simulation hosted by Chemung Co June 15</w:t>
              </w:r>
            </w:hyperlink>
          </w:p>
          <w:p w:rsidR="005C61E4" w:rsidRPr="00AA4794" w:rsidRDefault="00F11833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AF91D7C430D84541B1E245D1A901B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FA6BC0" w:rsidRPr="00971C61" w:rsidRDefault="00F11833" w:rsidP="00FA6BC0">
            <w:pPr>
              <w:pStyle w:val="Heading2"/>
              <w:shd w:val="clear" w:color="auto" w:fill="335B74" w:themeFill="text2"/>
              <w:outlineLvl w:val="1"/>
            </w:pPr>
            <w:hyperlink r:id="rId13" w:history="1">
              <w:r w:rsidR="00FA6BC0" w:rsidRPr="00971C61">
                <w:rPr>
                  <w:rStyle w:val="Hyperlink"/>
                  <w:bCs w:val="0"/>
                  <w:color w:val="FFFFFF" w:themeColor="background1"/>
                  <w:u w:val="none"/>
                </w:rPr>
                <w:t xml:space="preserve">Click here </w:t>
              </w:r>
              <w:r w:rsidR="002D079A" w:rsidRPr="00971C61">
                <w:rPr>
                  <w:rStyle w:val="Hyperlink"/>
                  <w:bCs w:val="0"/>
                  <w:color w:val="FFFFFF" w:themeColor="background1"/>
                  <w:u w:val="none"/>
                </w:rPr>
                <w:t>to</w:t>
              </w:r>
              <w:r w:rsidR="00FA6BC0" w:rsidRPr="00971C61">
                <w:rPr>
                  <w:rStyle w:val="Hyperlink"/>
                  <w:bCs w:val="0"/>
                  <w:color w:val="FFFFFF" w:themeColor="background1"/>
                  <w:u w:val="none"/>
                </w:rPr>
                <w:t xml:space="preserve"> like</w:t>
              </w:r>
              <w:r w:rsidR="002D079A" w:rsidRPr="00971C61">
                <w:rPr>
                  <w:rStyle w:val="Hyperlink"/>
                  <w:bCs w:val="0"/>
                  <w:color w:val="FFFFFF" w:themeColor="background1"/>
                  <w:u w:val="none"/>
                </w:rPr>
                <w:t xml:space="preserve"> &amp; follow</w:t>
              </w:r>
              <w:r w:rsidR="00FA6BC0" w:rsidRPr="00971C61">
                <w:rPr>
                  <w:rStyle w:val="Hyperlink"/>
                  <w:bCs w:val="0"/>
                  <w:color w:val="FFFFFF" w:themeColor="background1"/>
                  <w:u w:val="none"/>
                </w:rPr>
                <w:t xml:space="preserve"> the NYSCRC Facebook </w:t>
              </w:r>
              <w:r w:rsidR="002D079A" w:rsidRPr="00971C61">
                <w:rPr>
                  <w:rStyle w:val="Hyperlink"/>
                  <w:bCs w:val="0"/>
                  <w:color w:val="FFFFFF" w:themeColor="background1"/>
                  <w:u w:val="none"/>
                </w:rPr>
                <w:t xml:space="preserve"> </w:t>
              </w:r>
              <w:r w:rsidR="00FA6BC0" w:rsidRPr="00971C61">
                <w:rPr>
                  <w:rStyle w:val="Hyperlink"/>
                  <w:bCs w:val="0"/>
                  <w:color w:val="FFFFFF" w:themeColor="background1"/>
                  <w:u w:val="none"/>
                </w:rPr>
                <w:t>Page</w:t>
              </w:r>
            </w:hyperlink>
            <w:r w:rsidR="002D079A" w:rsidRPr="00971C61">
              <w:t xml:space="preserve">! </w:t>
            </w:r>
            <w:sdt>
              <w:sdtPr>
                <w:alias w:val="Dividing line graphic:"/>
                <w:tag w:val="Dividing line graphic:"/>
                <w:id w:val="1319850249"/>
                <w:placeholder>
                  <w:docPart w:val="A0D5C5D69DDA4E669BAD8FF1A0D134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D079A" w:rsidRPr="00971C61">
                  <w:t>────</w:t>
                </w:r>
              </w:sdtContent>
            </w:sdt>
          </w:p>
          <w:p w:rsidR="005C61E4" w:rsidRPr="00AA4794" w:rsidRDefault="00F11833" w:rsidP="002D079A">
            <w:pPr>
              <w:pStyle w:val="Heading2"/>
              <w:outlineLvl w:val="1"/>
            </w:pPr>
            <w:hyperlink r:id="rId14" w:history="1">
              <w:r w:rsidR="00FA6BC0">
                <w:rPr>
                  <w:rStyle w:val="Hyperlink"/>
                  <w:bCs w:val="0"/>
                  <w:color w:val="FFFFFF" w:themeColor="background1"/>
                  <w:u w:val="none"/>
                </w:rPr>
                <w:t>Click here to join the NYSCRC REST Trainer Facebook group</w:t>
              </w:r>
            </w:hyperlink>
            <w:sdt>
              <w:sdtPr>
                <w:rPr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32E189A93384443DA4D0017866B5B15E"/>
                </w:placeholder>
                <w15:appearance w15:val="hidden"/>
                <w:text w:multiLine="1"/>
              </w:sdtPr>
              <w:sdtEndPr/>
              <w:sdtContent>
                <w:r w:rsidR="002D079A" w:rsidRPr="006F7E61">
                  <w:rPr>
                    <w:sz w:val="20"/>
                    <w:szCs w:val="20"/>
                  </w:rPr>
                  <w:t>!</w:t>
                </w:r>
                <w:r w:rsidR="002D079A" w:rsidRPr="006F7E61">
                  <w:rPr>
                    <w:sz w:val="20"/>
                    <w:szCs w:val="20"/>
                  </w:rPr>
                  <w:br/>
                </w:r>
                <w:r w:rsidR="002D079A" w:rsidRPr="006F7E61">
                  <w:rPr>
                    <w:sz w:val="20"/>
                    <w:szCs w:val="20"/>
                  </w:rPr>
                  <w:br/>
                </w:r>
                <w:r w:rsidR="006F7E61" w:rsidRPr="006F7E61">
                  <w:rPr>
                    <w:sz w:val="20"/>
                    <w:szCs w:val="20"/>
                  </w:rPr>
                  <w:t>Q</w:t>
                </w:r>
                <w:r w:rsidR="00971C61" w:rsidRPr="006F7E61">
                  <w:rPr>
                    <w:sz w:val="20"/>
                    <w:szCs w:val="20"/>
                  </w:rPr>
                  <w:t xml:space="preserve">uestions or comments? </w:t>
                </w:r>
                <w:r w:rsidR="006F7E61" w:rsidRPr="006F7E61">
                  <w:rPr>
                    <w:sz w:val="20"/>
                    <w:szCs w:val="20"/>
                  </w:rPr>
                  <w:br/>
                  <w:t>dgreen@lifespan-roch.org</w:t>
                </w:r>
                <w:r w:rsidR="00971C61" w:rsidRPr="006F7E61">
                  <w:rPr>
                    <w:sz w:val="20"/>
                    <w:szCs w:val="20"/>
                  </w:rPr>
                  <w:br/>
                </w:r>
                <w:r w:rsidR="002D079A" w:rsidRPr="006F7E61">
                  <w:rPr>
                    <w:sz w:val="20"/>
                    <w:szCs w:val="20"/>
                  </w:rPr>
                  <w:br/>
                </w:r>
                <w:r w:rsidR="002D079A" w:rsidRPr="006F7E61">
                  <w:rPr>
                    <w:sz w:val="20"/>
                    <w:szCs w:val="20"/>
                  </w:rPr>
                  <w:br/>
                </w:r>
                <w:r w:rsidR="002D079A" w:rsidRPr="006F7E61">
                  <w:rPr>
                    <w:sz w:val="20"/>
                    <w:szCs w:val="20"/>
                  </w:rPr>
                  <w:br/>
                </w:r>
                <w:r w:rsidR="002D079A" w:rsidRPr="006F7E61">
                  <w:rPr>
                    <w:sz w:val="20"/>
                    <w:szCs w:val="20"/>
                  </w:rPr>
                  <w:br/>
                </w:r>
                <w:r w:rsidR="002D079A" w:rsidRPr="006F7E61">
                  <w:rPr>
                    <w:sz w:val="20"/>
                    <w:szCs w:val="20"/>
                  </w:rPr>
                  <w:br/>
                </w:r>
              </w:sdtContent>
            </w:sdt>
          </w:p>
          <w:p w:rsidR="005C61E4" w:rsidRPr="00AA4794" w:rsidRDefault="00F11833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6752F4A4C9AB420FAD4B020D2CE312FE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F11833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E0AB2E03948F49C389BE7A705EF4284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33" w:rsidRDefault="00F11833" w:rsidP="005F5D5F">
      <w:pPr>
        <w:spacing w:after="0" w:line="240" w:lineRule="auto"/>
      </w:pPr>
      <w:r>
        <w:separator/>
      </w:r>
    </w:p>
  </w:endnote>
  <w:endnote w:type="continuationSeparator" w:id="0">
    <w:p w:rsidR="00F11833" w:rsidRDefault="00F1183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33" w:rsidRDefault="00F11833" w:rsidP="005F5D5F">
      <w:pPr>
        <w:spacing w:after="0" w:line="240" w:lineRule="auto"/>
      </w:pPr>
      <w:r>
        <w:separator/>
      </w:r>
    </w:p>
  </w:footnote>
  <w:footnote w:type="continuationSeparator" w:id="0">
    <w:p w:rsidR="00F11833" w:rsidRDefault="00F1183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D96364"/>
    <w:multiLevelType w:val="hybridMultilevel"/>
    <w:tmpl w:val="8934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098"/>
    <w:multiLevelType w:val="hybridMultilevel"/>
    <w:tmpl w:val="79D4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27FEA"/>
    <w:multiLevelType w:val="hybridMultilevel"/>
    <w:tmpl w:val="E02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C0"/>
    <w:rsid w:val="0001484D"/>
    <w:rsid w:val="000168C0"/>
    <w:rsid w:val="000427C6"/>
    <w:rsid w:val="00076F31"/>
    <w:rsid w:val="000B4C91"/>
    <w:rsid w:val="0012678E"/>
    <w:rsid w:val="00171CDD"/>
    <w:rsid w:val="00175521"/>
    <w:rsid w:val="00181FB9"/>
    <w:rsid w:val="00205979"/>
    <w:rsid w:val="00251739"/>
    <w:rsid w:val="00261A78"/>
    <w:rsid w:val="002D079A"/>
    <w:rsid w:val="00337468"/>
    <w:rsid w:val="003B6A17"/>
    <w:rsid w:val="00411532"/>
    <w:rsid w:val="004569CA"/>
    <w:rsid w:val="005222EE"/>
    <w:rsid w:val="00541BB3"/>
    <w:rsid w:val="00544732"/>
    <w:rsid w:val="005C61E4"/>
    <w:rsid w:val="005F5D5F"/>
    <w:rsid w:val="00665EA1"/>
    <w:rsid w:val="006E5B0F"/>
    <w:rsid w:val="006F7E61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71C61"/>
    <w:rsid w:val="00A03450"/>
    <w:rsid w:val="00A97C88"/>
    <w:rsid w:val="00AA4794"/>
    <w:rsid w:val="00AB3068"/>
    <w:rsid w:val="00AB58F4"/>
    <w:rsid w:val="00AF32DC"/>
    <w:rsid w:val="00B46A60"/>
    <w:rsid w:val="00BA5337"/>
    <w:rsid w:val="00BC6ED1"/>
    <w:rsid w:val="00BE4A66"/>
    <w:rsid w:val="00C06541"/>
    <w:rsid w:val="00C57F20"/>
    <w:rsid w:val="00D16845"/>
    <w:rsid w:val="00D56FBE"/>
    <w:rsid w:val="00D751DD"/>
    <w:rsid w:val="00E3564F"/>
    <w:rsid w:val="00EC1838"/>
    <w:rsid w:val="00F11833"/>
    <w:rsid w:val="00F2548A"/>
    <w:rsid w:val="00FA21D4"/>
    <w:rsid w:val="00FA6BC0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7796B-5AEF-450E-956D-3020468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34163" w:themeColor="accent2" w:themeShade="80"/>
        <w:left w:val="single" w:sz="2" w:space="12" w:color="134163" w:themeColor="accent2" w:themeShade="80"/>
        <w:bottom w:val="single" w:sz="2" w:space="31" w:color="134163" w:themeColor="accent2" w:themeShade="80"/>
        <w:right w:val="single" w:sz="2" w:space="12" w:color="134163" w:themeColor="accent2" w:themeShade="80"/>
      </w:pBdr>
      <w:shd w:val="clear" w:color="auto" w:fill="13416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1481AB" w:themeColor="accent1" w:themeShade="BF"/>
        <w:left w:val="single" w:sz="2" w:space="12" w:color="1481AB" w:themeColor="accent1" w:themeShade="BF"/>
        <w:bottom w:val="single" w:sz="2" w:space="16" w:color="1481AB" w:themeColor="accent1" w:themeShade="BF"/>
        <w:right w:val="single" w:sz="2" w:space="12" w:color="1481AB" w:themeColor="accent1" w:themeShade="BF"/>
      </w:pBdr>
      <w:shd w:val="clear" w:color="auto" w:fill="1481A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34163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1481A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1481AB" w:themeColor="accent1" w:themeShade="BF"/>
        <w:left w:val="single" w:sz="2" w:space="12" w:color="1481AB" w:themeColor="accent1" w:themeShade="BF"/>
        <w:bottom w:val="single" w:sz="2" w:space="16" w:color="1481AB" w:themeColor="accent1" w:themeShade="BF"/>
        <w:right w:val="single" w:sz="2" w:space="12" w:color="1481AB" w:themeColor="accent1" w:themeShade="BF"/>
      </w:pBdr>
      <w:shd w:val="clear" w:color="auto" w:fill="1481A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1CADE4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1CADE4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0D567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i/>
      <w:iCs/>
      <w:color w:val="0D567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305250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0D567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A6B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09XQIxj-oBDVUI0FbV5xEdGIbhNE28xvM70K2VvMHow/edit" TargetMode="External"/><Relationship Id="rId13" Type="http://schemas.openxmlformats.org/officeDocument/2006/relationships/hyperlink" Target="https://www.facebook.com/NYSCR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events/19999664203311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groups/Rest.Trainers.NYSCR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ee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FA425AD8BB412789AE58E3A1D5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2C89-EAAA-4CA9-81D0-6C7FCF1A347C}"/>
      </w:docPartPr>
      <w:docPartBody>
        <w:p w:rsidR="00EB31EF" w:rsidRDefault="00FB309A">
          <w:pPr>
            <w:pStyle w:val="71FA425AD8BB412789AE58E3A1D55CF4"/>
          </w:pPr>
          <w:r w:rsidRPr="00AA4794">
            <w:t>────</w:t>
          </w:r>
        </w:p>
      </w:docPartBody>
    </w:docPart>
    <w:docPart>
      <w:docPartPr>
        <w:name w:val="305E2A9C4314443D9CFF4421FA52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7EBF-A08C-414D-B702-ED1CE9D3BCCC}"/>
      </w:docPartPr>
      <w:docPartBody>
        <w:p w:rsidR="00EB31EF" w:rsidRDefault="00FB309A">
          <w:pPr>
            <w:pStyle w:val="305E2A9C4314443D9CFF4421FA52C6DA"/>
          </w:pPr>
          <w:r w:rsidRPr="00AA4794">
            <w:t>────</w:t>
          </w:r>
        </w:p>
      </w:docPartBody>
    </w:docPart>
    <w:docPart>
      <w:docPartPr>
        <w:name w:val="AF91D7C430D84541B1E245D1A901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7E28-7077-4824-B004-0DE801574F56}"/>
      </w:docPartPr>
      <w:docPartBody>
        <w:p w:rsidR="00EB31EF" w:rsidRDefault="00FB309A">
          <w:pPr>
            <w:pStyle w:val="AF91D7C430D84541B1E245D1A901BA0A"/>
          </w:pPr>
          <w:r w:rsidRPr="00AA4794">
            <w:t>────</w:t>
          </w:r>
        </w:p>
      </w:docPartBody>
    </w:docPart>
    <w:docPart>
      <w:docPartPr>
        <w:name w:val="32E189A93384443DA4D0017866B5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3A43-AB74-4C0D-8F99-49C316A0A28A}"/>
      </w:docPartPr>
      <w:docPartBody>
        <w:p w:rsidR="00EB31EF" w:rsidRDefault="00FB309A">
          <w:pPr>
            <w:pStyle w:val="32E189A93384443DA4D0017866B5B15E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6752F4A4C9AB420FAD4B020D2CE3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F8FA-F149-42A6-839A-F5ED5C166F6B}"/>
      </w:docPartPr>
      <w:docPartBody>
        <w:p w:rsidR="00EB31EF" w:rsidRDefault="00FB309A">
          <w:pPr>
            <w:pStyle w:val="6752F4A4C9AB420FAD4B020D2CE312FE"/>
          </w:pPr>
          <w:r w:rsidRPr="00AA4794">
            <w:t>Telephone</w:t>
          </w:r>
        </w:p>
      </w:docPartBody>
    </w:docPart>
    <w:docPart>
      <w:docPartPr>
        <w:name w:val="E0AB2E03948F49C389BE7A705EF4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64C9-E680-47CD-8419-F3CFFE204AFB}"/>
      </w:docPartPr>
      <w:docPartBody>
        <w:p w:rsidR="00EB31EF" w:rsidRDefault="00FB309A">
          <w:pPr>
            <w:pStyle w:val="E0AB2E03948F49C389BE7A705EF4284F"/>
          </w:pPr>
          <w:r w:rsidRPr="00AA4794">
            <w:t>Web Address</w:t>
          </w:r>
        </w:p>
      </w:docPartBody>
    </w:docPart>
    <w:docPart>
      <w:docPartPr>
        <w:name w:val="A0D5C5D69DDA4E669BAD8FF1A0D1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5EF8-D353-49CB-8C50-23BC0C34D5FA}"/>
      </w:docPartPr>
      <w:docPartBody>
        <w:p w:rsidR="00EB31EF" w:rsidRDefault="00717CDE" w:rsidP="00717CDE">
          <w:pPr>
            <w:pStyle w:val="A0D5C5D69DDA4E669BAD8FF1A0D134B6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DE"/>
    <w:rsid w:val="00717CDE"/>
    <w:rsid w:val="00750B37"/>
    <w:rsid w:val="00805CC2"/>
    <w:rsid w:val="00EB31EF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FC4C30C11745DBBDB31B1BD7A4C41E">
    <w:name w:val="A3FC4C30C11745DBBDB31B1BD7A4C41E"/>
  </w:style>
  <w:style w:type="paragraph" w:customStyle="1" w:styleId="D73B6EFDAF8544B48A478963A496812D">
    <w:name w:val="D73B6EFDAF8544B48A478963A496812D"/>
  </w:style>
  <w:style w:type="paragraph" w:customStyle="1" w:styleId="9FDA5493B9CF48E095380CDF29B2C8B9">
    <w:name w:val="9FDA5493B9CF48E095380CDF29B2C8B9"/>
  </w:style>
  <w:style w:type="paragraph" w:customStyle="1" w:styleId="F0A324A35BE14DD2AA68D543D65CD889">
    <w:name w:val="F0A324A35BE14DD2AA68D543D65CD889"/>
  </w:style>
  <w:style w:type="paragraph" w:customStyle="1" w:styleId="4CC678AB44204D0E960596479004B03B">
    <w:name w:val="4CC678AB44204D0E960596479004B03B"/>
  </w:style>
  <w:style w:type="paragraph" w:customStyle="1" w:styleId="71FA425AD8BB412789AE58E3A1D55CF4">
    <w:name w:val="71FA425AD8BB412789AE58E3A1D55CF4"/>
  </w:style>
  <w:style w:type="paragraph" w:customStyle="1" w:styleId="68B8399597304F1F8BD5DC45DCC321EA">
    <w:name w:val="68B8399597304F1F8BD5DC45DCC321EA"/>
  </w:style>
  <w:style w:type="paragraph" w:customStyle="1" w:styleId="305E2A9C4314443D9CFF4421FA52C6DA">
    <w:name w:val="305E2A9C4314443D9CFF4421FA52C6DA"/>
  </w:style>
  <w:style w:type="paragraph" w:customStyle="1" w:styleId="2D53DC78EAA34036AC0D01F15F5EB012">
    <w:name w:val="2D53DC78EAA34036AC0D01F15F5EB012"/>
  </w:style>
  <w:style w:type="paragraph" w:customStyle="1" w:styleId="AF91D7C430D84541B1E245D1A901BA0A">
    <w:name w:val="AF91D7C430D84541B1E245D1A901BA0A"/>
  </w:style>
  <w:style w:type="paragraph" w:customStyle="1" w:styleId="40577173642B49DCBB1E3FFEF05535BD">
    <w:name w:val="40577173642B49DCBB1E3FFEF05535BD"/>
  </w:style>
  <w:style w:type="paragraph" w:customStyle="1" w:styleId="812F064B6CC74B33840C570C8EDC414F">
    <w:name w:val="812F064B6CC74B33840C570C8EDC414F"/>
  </w:style>
  <w:style w:type="paragraph" w:customStyle="1" w:styleId="1FC57C4CCB7A4CAC934A829D04BA1FAE">
    <w:name w:val="1FC57C4CCB7A4CAC934A829D04BA1FAE"/>
  </w:style>
  <w:style w:type="paragraph" w:customStyle="1" w:styleId="341B80EEBB1B4B238077FFCE8ADA64D3">
    <w:name w:val="341B80EEBB1B4B238077FFCE8ADA64D3"/>
  </w:style>
  <w:style w:type="paragraph" w:customStyle="1" w:styleId="32E189A93384443DA4D0017866B5B15E">
    <w:name w:val="32E189A93384443DA4D0017866B5B15E"/>
  </w:style>
  <w:style w:type="paragraph" w:customStyle="1" w:styleId="6752F4A4C9AB420FAD4B020D2CE312FE">
    <w:name w:val="6752F4A4C9AB420FAD4B020D2CE312FE"/>
  </w:style>
  <w:style w:type="paragraph" w:customStyle="1" w:styleId="E0AB2E03948F49C389BE7A705EF4284F">
    <w:name w:val="E0AB2E03948F49C389BE7A705EF4284F"/>
  </w:style>
  <w:style w:type="paragraph" w:customStyle="1" w:styleId="73AE32CD098E4AAEB99CF93D66473E34">
    <w:name w:val="73AE32CD098E4AAEB99CF93D66473E34"/>
  </w:style>
  <w:style w:type="paragraph" w:customStyle="1" w:styleId="4A0D45DC9BC54C4288A1A93285FB64B0">
    <w:name w:val="4A0D45DC9BC54C4288A1A93285FB64B0"/>
    <w:rsid w:val="00717CDE"/>
  </w:style>
  <w:style w:type="paragraph" w:customStyle="1" w:styleId="E6294AF21FAC48F7A6B31BDB63C808A9">
    <w:name w:val="E6294AF21FAC48F7A6B31BDB63C808A9"/>
    <w:rsid w:val="00717CDE"/>
  </w:style>
  <w:style w:type="paragraph" w:customStyle="1" w:styleId="A0D5C5D69DDA4E669BAD8FF1A0D134B6">
    <w:name w:val="A0D5C5D69DDA4E669BAD8FF1A0D134B6"/>
    <w:rsid w:val="0071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Cackett</dc:creator>
  <cp:keywords/>
  <dc:description/>
  <cp:lastModifiedBy>Doris Green</cp:lastModifiedBy>
  <cp:revision>2</cp:revision>
  <dcterms:created xsi:type="dcterms:W3CDTF">2018-04-02T13:12:00Z</dcterms:created>
  <dcterms:modified xsi:type="dcterms:W3CDTF">2018-04-02T13:12:00Z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